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D2357" w14:textId="4B6BA8EA" w:rsidR="005312B4" w:rsidRDefault="005312B4" w:rsidP="00641817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  <w:proofErr w:type="spellStart"/>
      <w:r w:rsidRPr="005312B4"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  <w:t>Didaktička</w:t>
      </w:r>
      <w:proofErr w:type="spellEnd"/>
      <w:r w:rsidRPr="005312B4"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  <w:t xml:space="preserve"> igračka za izračun </w:t>
      </w:r>
      <w:r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  <w:t>–</w:t>
      </w:r>
      <w:r w:rsidRPr="005312B4"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  <w:t xml:space="preserve"> GENIE</w:t>
      </w:r>
    </w:p>
    <w:p w14:paraId="7C3BF9F6" w14:textId="77777777" w:rsidR="005312B4" w:rsidRDefault="005312B4" w:rsidP="00641817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</w:p>
    <w:p w14:paraId="58EAAAF0" w14:textId="274224F9" w:rsidR="007550BF" w:rsidRDefault="005312B4" w:rsidP="00641817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  <w:r>
        <w:rPr>
          <w:rFonts w:ascii="Arial" w:eastAsia="Times New Roman" w:hAnsi="Arial" w:cs="Arial"/>
          <w:b/>
          <w:bCs/>
          <w:noProof/>
          <w:color w:val="1E1E1E"/>
          <w:spacing w:val="-15"/>
          <w:kern w:val="36"/>
          <w:sz w:val="40"/>
          <w:szCs w:val="40"/>
          <w:lang w:eastAsia="sl-SI"/>
        </w:rPr>
        <w:drawing>
          <wp:inline distT="0" distB="0" distL="0" distR="0" wp14:anchorId="2F9136CE" wp14:editId="6C36DA29">
            <wp:extent cx="3981450" cy="398145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D777C" w14:textId="77777777" w:rsidR="00FA5EB6" w:rsidRPr="007550BF" w:rsidRDefault="00FA5EB6" w:rsidP="007550BF">
      <w:pPr>
        <w:widowControl/>
        <w:shd w:val="clear" w:color="auto" w:fill="FFFFFF"/>
        <w:autoSpaceDE/>
        <w:autoSpaceDN/>
        <w:outlineLvl w:val="0"/>
        <w:rPr>
          <w:rFonts w:ascii="Arial" w:eastAsia="Times New Roman" w:hAnsi="Arial" w:cs="Arial"/>
          <w:b/>
          <w:bCs/>
          <w:color w:val="1E1E1E"/>
          <w:spacing w:val="-15"/>
          <w:kern w:val="36"/>
          <w:sz w:val="40"/>
          <w:szCs w:val="40"/>
          <w:lang w:eastAsia="sl-SI"/>
        </w:rPr>
      </w:pPr>
    </w:p>
    <w:p w14:paraId="0FEB9B15" w14:textId="77777777" w:rsidR="00FA5EB6" w:rsidRDefault="00FA5EB6" w:rsidP="00FA5EB6">
      <w:pPr>
        <w:pStyle w:val="Odstavekseznama"/>
        <w:numPr>
          <w:ilvl w:val="0"/>
          <w:numId w:val="15"/>
        </w:numPr>
        <w:autoSpaceDE/>
        <w:autoSpaceDN/>
        <w:spacing w:before="0"/>
        <w:jc w:val="both"/>
        <w:rPr>
          <w:rFonts w:asciiTheme="minorHAnsi" w:eastAsiaTheme="minorEastAsia" w:hAnsiTheme="minorHAnsi" w:cstheme="minorBidi"/>
        </w:rPr>
      </w:pPr>
      <w:proofErr w:type="spellStart"/>
      <w:r>
        <w:t>Najmlađi</w:t>
      </w:r>
      <w:proofErr w:type="spellEnd"/>
      <w:r>
        <w:t xml:space="preserve"> igrač prvi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kartu</w:t>
      </w:r>
      <w:proofErr w:type="spellEnd"/>
      <w:r>
        <w:t>.</w:t>
      </w:r>
    </w:p>
    <w:p w14:paraId="5CA93178" w14:textId="77777777" w:rsidR="00FA5EB6" w:rsidRDefault="00FA5EB6" w:rsidP="00FA5EB6">
      <w:pPr>
        <w:pStyle w:val="Odstavekseznama"/>
        <w:numPr>
          <w:ilvl w:val="0"/>
          <w:numId w:val="15"/>
        </w:numPr>
        <w:autoSpaceDE/>
        <w:autoSpaceDN/>
        <w:spacing w:before="0"/>
        <w:jc w:val="both"/>
      </w:pPr>
      <w:r>
        <w:t xml:space="preserve">Zelene karte, 1. razina </w:t>
      </w:r>
      <w:proofErr w:type="spellStart"/>
      <w:r>
        <w:t>zahtjevnosti</w:t>
      </w:r>
      <w:proofErr w:type="spellEnd"/>
      <w:r>
        <w:t>:</w:t>
      </w:r>
    </w:p>
    <w:p w14:paraId="61DBB550" w14:textId="77777777" w:rsidR="00FA5EB6" w:rsidRDefault="00FA5EB6" w:rsidP="00FA5EB6">
      <w:pPr>
        <w:pStyle w:val="Odstavekseznama"/>
        <w:numPr>
          <w:ilvl w:val="0"/>
          <w:numId w:val="16"/>
        </w:numPr>
        <w:autoSpaceDE/>
        <w:autoSpaceDN/>
        <w:spacing w:before="0"/>
        <w:jc w:val="both"/>
      </w:pPr>
      <w:r>
        <w:t xml:space="preserve">Karta prikazuje broj i </w:t>
      </w:r>
      <w:proofErr w:type="spellStart"/>
      <w:r>
        <w:t>onoliko</w:t>
      </w:r>
      <w:proofErr w:type="spellEnd"/>
      <w:r>
        <w:t xml:space="preserve"> </w:t>
      </w:r>
      <w:proofErr w:type="spellStart"/>
      <w:r>
        <w:t>majmuna</w:t>
      </w:r>
      <w:proofErr w:type="spellEnd"/>
      <w:r>
        <w:t xml:space="preserve"> koliki </w:t>
      </w:r>
      <w:proofErr w:type="spellStart"/>
      <w:r>
        <w:t>taj</w:t>
      </w:r>
      <w:proofErr w:type="spellEnd"/>
      <w:r>
        <w:t xml:space="preserve"> broj.</w:t>
      </w:r>
    </w:p>
    <w:p w14:paraId="44C7AD68" w14:textId="77777777" w:rsidR="00FA5EB6" w:rsidRDefault="00FA5EB6" w:rsidP="00FA5EB6">
      <w:pPr>
        <w:pStyle w:val="Odstavekseznama"/>
        <w:numPr>
          <w:ilvl w:val="0"/>
          <w:numId w:val="16"/>
        </w:numPr>
        <w:autoSpaceDE/>
        <w:autoSpaceDN/>
        <w:spacing w:before="0"/>
        <w:jc w:val="both"/>
      </w:pPr>
      <w:proofErr w:type="spellStart"/>
      <w:r>
        <w:t>Pronađite</w:t>
      </w:r>
      <w:proofErr w:type="spellEnd"/>
      <w:r>
        <w:t xml:space="preserve"> </w:t>
      </w:r>
      <w:proofErr w:type="spellStart"/>
      <w:r>
        <w:t>taj</w:t>
      </w:r>
      <w:proofErr w:type="spellEnd"/>
      <w:r>
        <w:t xml:space="preserve"> broj iz </w:t>
      </w:r>
      <w:proofErr w:type="spellStart"/>
      <w:r>
        <w:t>hrpe</w:t>
      </w:r>
      <w:proofErr w:type="spellEnd"/>
      <w:r>
        <w:t xml:space="preserve"> </w:t>
      </w:r>
      <w:proofErr w:type="spellStart"/>
      <w:r>
        <w:t>brojeva</w:t>
      </w:r>
      <w:proofErr w:type="spellEnd"/>
      <w:r>
        <w:t xml:space="preserve"> i stavite ga u </w:t>
      </w:r>
      <w:proofErr w:type="spellStart"/>
      <w:r>
        <w:t>posudicu</w:t>
      </w:r>
      <w:proofErr w:type="spellEnd"/>
      <w:r>
        <w:t xml:space="preserve"> s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vage.</w:t>
      </w:r>
    </w:p>
    <w:p w14:paraId="3B544579" w14:textId="77777777" w:rsidR="00FA5EB6" w:rsidRDefault="00FA5EB6" w:rsidP="00FA5EB6">
      <w:pPr>
        <w:pStyle w:val="Odstavekseznama"/>
        <w:numPr>
          <w:ilvl w:val="0"/>
          <w:numId w:val="16"/>
        </w:numPr>
        <w:autoSpaceDE/>
        <w:autoSpaceDN/>
        <w:spacing w:before="0"/>
        <w:jc w:val="both"/>
      </w:pPr>
      <w:proofErr w:type="spellStart"/>
      <w:r>
        <w:t>Zatim</w:t>
      </w:r>
      <w:proofErr w:type="spellEnd"/>
      <w:r>
        <w:t xml:space="preserve"> skupite </w:t>
      </w:r>
      <w:proofErr w:type="spellStart"/>
      <w:r>
        <w:t>onoliko</w:t>
      </w:r>
      <w:proofErr w:type="spellEnd"/>
      <w:r>
        <w:t xml:space="preserve"> </w:t>
      </w:r>
      <w:proofErr w:type="spellStart"/>
      <w:r>
        <w:t>majmuna</w:t>
      </w:r>
      <w:proofErr w:type="spellEnd"/>
      <w:r>
        <w:t xml:space="preserve"> koliko je prikazano na karti i stavite ih u </w:t>
      </w:r>
      <w:proofErr w:type="spellStart"/>
      <w:r>
        <w:t>posudicu</w:t>
      </w:r>
      <w:proofErr w:type="spellEnd"/>
      <w:r>
        <w:t xml:space="preserve"> s druge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ljestvice</w:t>
      </w:r>
      <w:proofErr w:type="spellEnd"/>
      <w:r>
        <w:t>.</w:t>
      </w:r>
    </w:p>
    <w:p w14:paraId="2AFA12DE" w14:textId="77777777" w:rsidR="00FA5EB6" w:rsidRDefault="00FA5EB6" w:rsidP="00FA5EB6">
      <w:pPr>
        <w:pStyle w:val="Odstavekseznama"/>
        <w:numPr>
          <w:ilvl w:val="0"/>
          <w:numId w:val="15"/>
        </w:numPr>
        <w:autoSpaceDE/>
        <w:autoSpaceDN/>
        <w:spacing w:before="0"/>
        <w:jc w:val="both"/>
      </w:pPr>
      <w:proofErr w:type="spellStart"/>
      <w:r>
        <w:t>Ljubičaste</w:t>
      </w:r>
      <w:proofErr w:type="spellEnd"/>
      <w:r>
        <w:t xml:space="preserve"> karte, 2. razina </w:t>
      </w:r>
      <w:proofErr w:type="spellStart"/>
      <w:r>
        <w:t>zahtjevnosti</w:t>
      </w:r>
      <w:proofErr w:type="spellEnd"/>
      <w:r>
        <w:t>:</w:t>
      </w:r>
    </w:p>
    <w:p w14:paraId="56B2954E" w14:textId="77777777" w:rsidR="00FA5EB6" w:rsidRDefault="00FA5EB6" w:rsidP="00FA5EB6">
      <w:pPr>
        <w:pStyle w:val="Odstavekseznama"/>
        <w:numPr>
          <w:ilvl w:val="0"/>
          <w:numId w:val="17"/>
        </w:numPr>
        <w:autoSpaceDE/>
        <w:autoSpaceDN/>
        <w:spacing w:before="0"/>
        <w:jc w:val="both"/>
      </w:pPr>
      <w:r>
        <w:t xml:space="preserve">Ako vidite </w:t>
      </w:r>
      <w:proofErr w:type="spellStart"/>
      <w:r>
        <w:t>majmune</w:t>
      </w:r>
      <w:proofErr w:type="spellEnd"/>
      <w:r>
        <w:t xml:space="preserve"> na karti, </w:t>
      </w:r>
      <w:proofErr w:type="spellStart"/>
      <w:r>
        <w:t>prebrojite</w:t>
      </w:r>
      <w:proofErr w:type="spellEnd"/>
      <w:r>
        <w:t xml:space="preserve"> ih da vidite koliko ih ima. </w:t>
      </w:r>
      <w:proofErr w:type="spellStart"/>
      <w:r>
        <w:t>Sakupite</w:t>
      </w:r>
      <w:proofErr w:type="spellEnd"/>
      <w:r>
        <w:t xml:space="preserve"> </w:t>
      </w:r>
      <w:proofErr w:type="spellStart"/>
      <w:r>
        <w:t>onoliko</w:t>
      </w:r>
      <w:proofErr w:type="spellEnd"/>
      <w:r>
        <w:t xml:space="preserve"> </w:t>
      </w:r>
      <w:proofErr w:type="spellStart"/>
      <w:r>
        <w:t>majmuna</w:t>
      </w:r>
      <w:proofErr w:type="spellEnd"/>
      <w:r>
        <w:t xml:space="preserve"> koliko je prikazano na karti i stavite ih u </w:t>
      </w:r>
      <w:proofErr w:type="spellStart"/>
      <w:r>
        <w:t>posudicu</w:t>
      </w:r>
      <w:proofErr w:type="spellEnd"/>
      <w:r>
        <w:t xml:space="preserve"> s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vage.</w:t>
      </w:r>
    </w:p>
    <w:p w14:paraId="1C16B631" w14:textId="77777777" w:rsidR="00FA5EB6" w:rsidRDefault="00FA5EB6" w:rsidP="00FA5EB6">
      <w:pPr>
        <w:pStyle w:val="Odstavekseznama"/>
        <w:numPr>
          <w:ilvl w:val="0"/>
          <w:numId w:val="17"/>
        </w:numPr>
        <w:autoSpaceDE/>
        <w:autoSpaceDN/>
        <w:spacing w:before="0"/>
        <w:jc w:val="both"/>
      </w:pPr>
      <w:r>
        <w:t xml:space="preserve">Sada </w:t>
      </w:r>
      <w:proofErr w:type="spellStart"/>
      <w:r>
        <w:t>pronađite</w:t>
      </w:r>
      <w:proofErr w:type="spellEnd"/>
      <w:r>
        <w:t xml:space="preserve"> pravi broj iz </w:t>
      </w:r>
      <w:proofErr w:type="spellStart"/>
      <w:r>
        <w:t>hrpe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predstavlja broj </w:t>
      </w:r>
      <w:proofErr w:type="spellStart"/>
      <w:r>
        <w:t>majmuna</w:t>
      </w:r>
      <w:proofErr w:type="spellEnd"/>
      <w:r>
        <w:t xml:space="preserve"> u </w:t>
      </w:r>
      <w:proofErr w:type="spellStart"/>
      <w:r>
        <w:t>posudici</w:t>
      </w:r>
      <w:proofErr w:type="spellEnd"/>
      <w:r>
        <w:t xml:space="preserve">. Stavite </w:t>
      </w:r>
      <w:proofErr w:type="spellStart"/>
      <w:r>
        <w:t>odabrani</w:t>
      </w:r>
      <w:proofErr w:type="spellEnd"/>
      <w:r>
        <w:t xml:space="preserve"> broj u drugu </w:t>
      </w:r>
      <w:proofErr w:type="spellStart"/>
      <w:r>
        <w:t>posudicu</w:t>
      </w:r>
      <w:proofErr w:type="spellEnd"/>
      <w:r>
        <w:t xml:space="preserve"> na vagi i </w:t>
      </w:r>
      <w:proofErr w:type="spellStart"/>
      <w:r>
        <w:t>provjerite</w:t>
      </w:r>
      <w:proofErr w:type="spellEnd"/>
      <w:r>
        <w:t xml:space="preserve"> je li vaga uravnotežena.</w:t>
      </w:r>
    </w:p>
    <w:p w14:paraId="2E583C03" w14:textId="77777777" w:rsidR="00FA5EB6" w:rsidRDefault="00FA5EB6" w:rsidP="00FA5EB6">
      <w:pPr>
        <w:pStyle w:val="Odstavekseznama"/>
        <w:numPr>
          <w:ilvl w:val="0"/>
          <w:numId w:val="17"/>
        </w:numPr>
        <w:autoSpaceDE/>
        <w:autoSpaceDN/>
        <w:spacing w:before="0"/>
        <w:jc w:val="both"/>
      </w:pPr>
      <w:r>
        <w:t xml:space="preserve">Ako vidite broj na karti, </w:t>
      </w:r>
      <w:proofErr w:type="spellStart"/>
      <w:r>
        <w:t>izvadite</w:t>
      </w:r>
      <w:proofErr w:type="spellEnd"/>
      <w:r>
        <w:t xml:space="preserve"> </w:t>
      </w:r>
      <w:proofErr w:type="spellStart"/>
      <w:r>
        <w:t>taj</w:t>
      </w:r>
      <w:proofErr w:type="spellEnd"/>
      <w:r>
        <w:t xml:space="preserve"> broj iz </w:t>
      </w:r>
      <w:proofErr w:type="spellStart"/>
      <w:r>
        <w:t>hrpe</w:t>
      </w:r>
      <w:proofErr w:type="spellEnd"/>
      <w:r>
        <w:t xml:space="preserve"> i stavite ga u </w:t>
      </w:r>
      <w:proofErr w:type="spellStart"/>
      <w:r>
        <w:t>jednu</w:t>
      </w:r>
      <w:proofErr w:type="spellEnd"/>
      <w:r>
        <w:t xml:space="preserve"> od </w:t>
      </w:r>
      <w:proofErr w:type="spellStart"/>
      <w:r>
        <w:t>posudica</w:t>
      </w:r>
      <w:proofErr w:type="spellEnd"/>
      <w:r>
        <w:t xml:space="preserve"> na vagi. </w:t>
      </w:r>
      <w:proofErr w:type="spellStart"/>
      <w:r>
        <w:t>Zatim</w:t>
      </w:r>
      <w:proofErr w:type="spellEnd"/>
      <w:r>
        <w:t xml:space="preserve"> skupite </w:t>
      </w:r>
      <w:proofErr w:type="spellStart"/>
      <w:r>
        <w:t>onoliko</w:t>
      </w:r>
      <w:proofErr w:type="spellEnd"/>
      <w:r>
        <w:t xml:space="preserve"> </w:t>
      </w:r>
      <w:proofErr w:type="spellStart"/>
      <w:r>
        <w:t>majmuna</w:t>
      </w:r>
      <w:proofErr w:type="spellEnd"/>
      <w:r>
        <w:t xml:space="preserve"> koliko </w:t>
      </w:r>
      <w:proofErr w:type="spellStart"/>
      <w:r>
        <w:t>taj</w:t>
      </w:r>
      <w:proofErr w:type="spellEnd"/>
      <w:r>
        <w:t xml:space="preserve"> broj predstavlja i stavite ih u </w:t>
      </w:r>
      <w:proofErr w:type="spellStart"/>
      <w:r>
        <w:t>posudicu</w:t>
      </w:r>
      <w:proofErr w:type="spellEnd"/>
      <w:r>
        <w:t xml:space="preserve"> s druge </w:t>
      </w:r>
      <w:proofErr w:type="spellStart"/>
      <w:r>
        <w:t>strane</w:t>
      </w:r>
      <w:proofErr w:type="spellEnd"/>
      <w:r>
        <w:t xml:space="preserve"> vage.</w:t>
      </w:r>
    </w:p>
    <w:p w14:paraId="0A02FA23" w14:textId="77777777" w:rsidR="00FA5EB6" w:rsidRDefault="00FA5EB6" w:rsidP="00FA5EB6">
      <w:pPr>
        <w:pStyle w:val="Odstavekseznama"/>
        <w:numPr>
          <w:ilvl w:val="0"/>
          <w:numId w:val="15"/>
        </w:numPr>
        <w:autoSpaceDE/>
        <w:autoSpaceDN/>
        <w:spacing w:before="0"/>
        <w:jc w:val="both"/>
      </w:pPr>
      <w:r>
        <w:t xml:space="preserve">Plave karte, 3. razina </w:t>
      </w:r>
      <w:proofErr w:type="spellStart"/>
      <w:r>
        <w:t>zahtjevnosti</w:t>
      </w:r>
      <w:proofErr w:type="spellEnd"/>
      <w:r>
        <w:t>:</w:t>
      </w:r>
    </w:p>
    <w:p w14:paraId="2F42C949" w14:textId="77777777" w:rsidR="00FA5EB6" w:rsidRDefault="00FA5EB6" w:rsidP="00FA5EB6">
      <w:pPr>
        <w:pStyle w:val="Odstavekseznama"/>
        <w:numPr>
          <w:ilvl w:val="0"/>
          <w:numId w:val="18"/>
        </w:numPr>
        <w:autoSpaceDE/>
        <w:autoSpaceDN/>
        <w:spacing w:before="0"/>
        <w:jc w:val="both"/>
      </w:pPr>
      <w:r>
        <w:t xml:space="preserve">Na karti </w:t>
      </w:r>
      <w:proofErr w:type="spellStart"/>
      <w:r>
        <w:t>ćete</w:t>
      </w:r>
      <w:proofErr w:type="spellEnd"/>
      <w:r>
        <w:t xml:space="preserve"> </w:t>
      </w:r>
      <w:proofErr w:type="spellStart"/>
      <w:r>
        <w:t>vidjeti</w:t>
      </w:r>
      <w:proofErr w:type="spellEnd"/>
      <w:r>
        <w:t xml:space="preserve"> </w:t>
      </w:r>
      <w:proofErr w:type="spellStart"/>
      <w:r>
        <w:t>jednadžbu</w:t>
      </w:r>
      <w:proofErr w:type="spellEnd"/>
      <w:r>
        <w:t xml:space="preserve"> </w:t>
      </w:r>
      <w:proofErr w:type="spellStart"/>
      <w:r>
        <w:t>zbrajanja</w:t>
      </w:r>
      <w:proofErr w:type="spellEnd"/>
      <w:r>
        <w:t xml:space="preserve">. Može se prikazati na tri načina: broj + broj, broj + </w:t>
      </w:r>
      <w:proofErr w:type="spellStart"/>
      <w:r>
        <w:t>majmuni</w:t>
      </w:r>
      <w:proofErr w:type="spellEnd"/>
      <w:r>
        <w:t xml:space="preserve"> ili </w:t>
      </w:r>
      <w:proofErr w:type="spellStart"/>
      <w:r>
        <w:t>majmuni</w:t>
      </w:r>
      <w:proofErr w:type="spellEnd"/>
      <w:r>
        <w:t xml:space="preserve"> + </w:t>
      </w:r>
      <w:proofErr w:type="spellStart"/>
      <w:r>
        <w:t>majmuni</w:t>
      </w:r>
      <w:proofErr w:type="spellEnd"/>
      <w:r>
        <w:t>.</w:t>
      </w:r>
    </w:p>
    <w:p w14:paraId="3030D4AE" w14:textId="77777777" w:rsidR="00FA5EB6" w:rsidRDefault="00FA5EB6" w:rsidP="00FA5EB6">
      <w:pPr>
        <w:pStyle w:val="Odstavekseznama"/>
        <w:numPr>
          <w:ilvl w:val="0"/>
          <w:numId w:val="18"/>
        </w:numPr>
        <w:autoSpaceDE/>
        <w:autoSpaceDN/>
        <w:spacing w:before="0"/>
        <w:jc w:val="both"/>
      </w:pPr>
      <w:r>
        <w:t xml:space="preserve">Prvo stavite </w:t>
      </w:r>
      <w:proofErr w:type="spellStart"/>
      <w:r>
        <w:t>brojeve</w:t>
      </w:r>
      <w:proofErr w:type="spellEnd"/>
      <w:r>
        <w:t xml:space="preserve"> iz </w:t>
      </w:r>
      <w:proofErr w:type="spellStart"/>
      <w:r>
        <w:t>jednadžbe</w:t>
      </w:r>
      <w:proofErr w:type="spellEnd"/>
      <w:r>
        <w:t xml:space="preserve"> na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vage. </w:t>
      </w:r>
      <w:proofErr w:type="spellStart"/>
      <w:r>
        <w:t>Primjer</w:t>
      </w:r>
      <w:proofErr w:type="spellEnd"/>
      <w:r>
        <w:t xml:space="preserve">: ako </w:t>
      </w:r>
      <w:proofErr w:type="spellStart"/>
      <w:r>
        <w:t>jednadžba</w:t>
      </w:r>
      <w:proofErr w:type="spellEnd"/>
      <w:r>
        <w:t xml:space="preserve"> kaže 2 + 3, stavite u </w:t>
      </w:r>
      <w:proofErr w:type="spellStart"/>
      <w:r>
        <w:t>posudicu</w:t>
      </w:r>
      <w:proofErr w:type="spellEnd"/>
      <w:r>
        <w:t xml:space="preserve"> </w:t>
      </w:r>
      <w:proofErr w:type="spellStart"/>
      <w:r>
        <w:t>brojeve</w:t>
      </w:r>
      <w:proofErr w:type="spellEnd"/>
      <w:r>
        <w:t xml:space="preserve"> 2 i 3, ako </w:t>
      </w:r>
      <w:proofErr w:type="spellStart"/>
      <w:r>
        <w:t>jednadžba</w:t>
      </w:r>
      <w:proofErr w:type="spellEnd"/>
      <w:r>
        <w:t xml:space="preserve"> </w:t>
      </w:r>
      <w:proofErr w:type="spellStart"/>
      <w:r>
        <w:t>pokazuje</w:t>
      </w:r>
      <w:proofErr w:type="spellEnd"/>
      <w:r>
        <w:t xml:space="preserve"> </w:t>
      </w:r>
      <w:proofErr w:type="spellStart"/>
      <w:r>
        <w:t>brojeve</w:t>
      </w:r>
      <w:proofErr w:type="spellEnd"/>
      <w:r>
        <w:t xml:space="preserve"> 2 i 3 </w:t>
      </w:r>
      <w:proofErr w:type="spellStart"/>
      <w:r>
        <w:t>majmune</w:t>
      </w:r>
      <w:proofErr w:type="spellEnd"/>
      <w:r>
        <w:t xml:space="preserve">, stavite u </w:t>
      </w:r>
      <w:proofErr w:type="spellStart"/>
      <w:r>
        <w:t>posudicu</w:t>
      </w:r>
      <w:proofErr w:type="spellEnd"/>
      <w:r>
        <w:t xml:space="preserve"> </w:t>
      </w:r>
      <w:proofErr w:type="spellStart"/>
      <w:r>
        <w:t>brojeve</w:t>
      </w:r>
      <w:proofErr w:type="spellEnd"/>
      <w:r>
        <w:t xml:space="preserve"> 2 i 3 i tako dalje.</w:t>
      </w:r>
    </w:p>
    <w:p w14:paraId="5C5BE4E9" w14:textId="77777777" w:rsidR="00FA5EB6" w:rsidRDefault="00FA5EB6" w:rsidP="00FA5EB6">
      <w:pPr>
        <w:pStyle w:val="Odstavekseznama"/>
        <w:numPr>
          <w:ilvl w:val="0"/>
          <w:numId w:val="18"/>
        </w:numPr>
        <w:autoSpaceDE/>
        <w:autoSpaceDN/>
        <w:spacing w:before="0"/>
        <w:jc w:val="both"/>
      </w:pPr>
      <w:r>
        <w:t xml:space="preserve">Sada izračunajte </w:t>
      </w:r>
      <w:proofErr w:type="spellStart"/>
      <w:r>
        <w:t>jednadžbu</w:t>
      </w:r>
      <w:proofErr w:type="spellEnd"/>
      <w:r>
        <w:t xml:space="preserve"> i stavite u drugu </w:t>
      </w:r>
      <w:proofErr w:type="spellStart"/>
      <w:r>
        <w:t>posudicu</w:t>
      </w:r>
      <w:proofErr w:type="spellEnd"/>
      <w:r>
        <w:t xml:space="preserve"> </w:t>
      </w:r>
      <w:proofErr w:type="spellStart"/>
      <w:r>
        <w:t>takav</w:t>
      </w:r>
      <w:proofErr w:type="spellEnd"/>
      <w:r>
        <w:t xml:space="preserve"> broj ili </w:t>
      </w:r>
      <w:proofErr w:type="spellStart"/>
      <w:r>
        <w:t>onoliko</w:t>
      </w:r>
      <w:proofErr w:type="spellEnd"/>
      <w:r>
        <w:t xml:space="preserve"> </w:t>
      </w:r>
      <w:proofErr w:type="spellStart"/>
      <w:r>
        <w:t>majmuna</w:t>
      </w:r>
      <w:proofErr w:type="spellEnd"/>
      <w:r>
        <w:t xml:space="preserve"> koliko je </w:t>
      </w:r>
      <w:proofErr w:type="spellStart"/>
      <w:r>
        <w:t>točan</w:t>
      </w:r>
      <w:proofErr w:type="spellEnd"/>
      <w:r>
        <w:t xml:space="preserve"> odgovor. </w:t>
      </w:r>
      <w:proofErr w:type="spellStart"/>
      <w:r>
        <w:t>Primjer</w:t>
      </w:r>
      <w:proofErr w:type="spellEnd"/>
      <w:r>
        <w:t xml:space="preserve">: ako je </w:t>
      </w:r>
      <w:proofErr w:type="spellStart"/>
      <w:r>
        <w:t>točan</w:t>
      </w:r>
      <w:proofErr w:type="spellEnd"/>
      <w:r>
        <w:t xml:space="preserve"> odgovor 5, stavite u drugu </w:t>
      </w:r>
      <w:proofErr w:type="spellStart"/>
      <w:r>
        <w:t>posudicu</w:t>
      </w:r>
      <w:proofErr w:type="spellEnd"/>
      <w:r>
        <w:t xml:space="preserve"> 5 </w:t>
      </w:r>
      <w:proofErr w:type="spellStart"/>
      <w:r>
        <w:t>majmuna</w:t>
      </w:r>
      <w:proofErr w:type="spellEnd"/>
      <w:r>
        <w:t xml:space="preserve"> ili broj 5. Ako je odgovor </w:t>
      </w:r>
      <w:proofErr w:type="spellStart"/>
      <w:r>
        <w:t>točan</w:t>
      </w:r>
      <w:proofErr w:type="spellEnd"/>
      <w:r>
        <w:t xml:space="preserve">, vaga </w:t>
      </w:r>
      <w:proofErr w:type="spellStart"/>
      <w:r>
        <w:t>će</w:t>
      </w:r>
      <w:proofErr w:type="spellEnd"/>
      <w:r>
        <w:t xml:space="preserve"> se uravnotežiti.</w:t>
      </w:r>
    </w:p>
    <w:p w14:paraId="13E8362B" w14:textId="77777777" w:rsidR="00977CF5" w:rsidRPr="006755CC" w:rsidRDefault="00977CF5">
      <w:pPr>
        <w:pStyle w:val="Telobesedila"/>
        <w:spacing w:before="5"/>
        <w:rPr>
          <w:rFonts w:ascii="Arial" w:hAnsi="Arial" w:cs="Arial"/>
          <w:sz w:val="36"/>
        </w:rPr>
      </w:pPr>
    </w:p>
    <w:sectPr w:rsidR="00977CF5" w:rsidRPr="006755CC" w:rsidSect="00FC5D5B">
      <w:headerReference w:type="default" r:id="rId9"/>
      <w:footerReference w:type="default" r:id="rId10"/>
      <w:pgSz w:w="1191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1BDE4" w14:textId="77777777" w:rsidR="00B93674" w:rsidRDefault="00B93674" w:rsidP="009B4B52">
      <w:r>
        <w:separator/>
      </w:r>
    </w:p>
  </w:endnote>
  <w:endnote w:type="continuationSeparator" w:id="0">
    <w:p w14:paraId="3E1C1628" w14:textId="77777777" w:rsidR="00B93674" w:rsidRDefault="00B93674" w:rsidP="009B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09EC5" w14:textId="77777777" w:rsidR="003C300C" w:rsidRDefault="003C300C" w:rsidP="003C300C">
    <w:pPr>
      <w:pStyle w:val="Noga"/>
      <w:rPr>
        <w:rFonts w:ascii="Arial" w:hAnsi="Arial" w:cs="Arial"/>
        <w:sz w:val="18"/>
        <w:szCs w:val="18"/>
      </w:rPr>
    </w:pPr>
    <w:proofErr w:type="spellStart"/>
    <w:r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>Megalink</w:t>
    </w:r>
    <w:proofErr w:type="spellEnd"/>
    <w:r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 xml:space="preserve"> d.o.o. </w:t>
    </w:r>
    <w:r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ab/>
    </w:r>
    <w:r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br/>
      <w:t xml:space="preserve">Polje 9, 6310 </w:t>
    </w:r>
    <w:proofErr w:type="spellStart"/>
    <w:r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t>Izola</w:t>
    </w:r>
    <w:proofErr w:type="spellEnd"/>
    <w:r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t>, Slovenija</w:t>
    </w:r>
    <w:r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ptab w:relativeTo="margin" w:alignment="center" w:leader="none"/>
    </w:r>
    <w:r>
      <w:rPr>
        <w:rFonts w:ascii="Arial" w:eastAsia="Arial" w:hAnsi="Arial" w:cs="Arial"/>
        <w:color w:val="7F7F7F" w:themeColor="text1" w:themeTint="80"/>
        <w:sz w:val="18"/>
        <w:szCs w:val="18"/>
        <w:lang w:val="hr-HR" w:bidi="hr-HR"/>
      </w:rPr>
      <w:t xml:space="preserve"> </w:t>
    </w:r>
    <w:r>
      <w:rPr>
        <w:rFonts w:ascii="Arial" w:eastAsia="Arial" w:hAnsi="Arial" w:cs="Arial"/>
        <w:b/>
        <w:color w:val="7F7F7F" w:themeColor="text1" w:themeTint="80"/>
        <w:sz w:val="18"/>
        <w:szCs w:val="18"/>
        <w:lang w:val="hr-HR" w:bidi="hr-HR"/>
      </w:rPr>
      <w:t xml:space="preserve">E: </w:t>
    </w:r>
    <w:hyperlink r:id="rId1" w:history="1">
      <w:r>
        <w:rPr>
          <w:rStyle w:val="Hiperpovezava"/>
          <w:rFonts w:ascii="Arial" w:eastAsia="Arial" w:hAnsi="Arial" w:cs="Arial"/>
          <w:sz w:val="18"/>
          <w:szCs w:val="18"/>
          <w:lang w:val="hr-HR" w:bidi="hr-HR"/>
        </w:rPr>
        <w:t>info@epicshop.hr</w:t>
      </w:r>
    </w:hyperlink>
    <w:r>
      <w:rPr>
        <w:rFonts w:ascii="Arial" w:eastAsia="Arial" w:hAnsi="Arial" w:cs="Arial"/>
        <w:sz w:val="18"/>
        <w:szCs w:val="18"/>
        <w:lang w:val="hr-HR" w:bidi="hr-HR"/>
      </w:rPr>
      <w:ptab w:relativeTo="margin" w:alignment="right" w:leader="none"/>
    </w:r>
    <w:r>
      <w:rPr>
        <w:rFonts w:ascii="Arial" w:eastAsia="Arial" w:hAnsi="Arial" w:cs="Arial"/>
        <w:sz w:val="18"/>
        <w:szCs w:val="18"/>
        <w:lang w:val="hr-HR" w:bidi="hr-HR"/>
      </w:rPr>
      <w:t xml:space="preserve"> </w:t>
    </w:r>
    <w:r>
      <w:rPr>
        <w:rFonts w:ascii="Arial" w:eastAsia="Arial" w:hAnsi="Arial" w:cs="Arial"/>
        <w:b/>
        <w:bCs/>
        <w:sz w:val="18"/>
        <w:szCs w:val="18"/>
        <w:lang w:val="hr-HR" w:bidi="hr-HR"/>
      </w:rPr>
      <w:t>W</w:t>
    </w:r>
    <w:r>
      <w:rPr>
        <w:rFonts w:ascii="Arial" w:eastAsia="Arial" w:hAnsi="Arial" w:cs="Arial"/>
        <w:sz w:val="18"/>
        <w:szCs w:val="18"/>
        <w:lang w:val="hr-HR" w:bidi="hr-HR"/>
      </w:rPr>
      <w:t xml:space="preserve">: </w:t>
    </w:r>
    <w:hyperlink r:id="rId2" w:history="1">
      <w:r>
        <w:rPr>
          <w:rStyle w:val="Hiperpovezava"/>
          <w:rFonts w:ascii="Arial" w:eastAsia="Arial" w:hAnsi="Arial" w:cs="Arial"/>
          <w:b/>
          <w:sz w:val="18"/>
          <w:szCs w:val="18"/>
          <w:lang w:val="hr-HR" w:bidi="hr-HR"/>
        </w:rPr>
        <w:t>www.epicshop.hr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B8406" w14:textId="77777777" w:rsidR="00B93674" w:rsidRDefault="00B93674" w:rsidP="009B4B52">
      <w:r>
        <w:separator/>
      </w:r>
    </w:p>
  </w:footnote>
  <w:footnote w:type="continuationSeparator" w:id="0">
    <w:p w14:paraId="529A3D0B" w14:textId="77777777" w:rsidR="00B93674" w:rsidRDefault="00B93674" w:rsidP="009B4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0A6D9" w14:textId="3BB2FA5A" w:rsidR="009B4B52" w:rsidRPr="006755CC" w:rsidRDefault="00EA179F">
    <w:pPr>
      <w:pStyle w:val="Glava"/>
      <w:rPr>
        <w:rFonts w:ascii="Arial" w:hAnsi="Arial" w:cs="Arial"/>
        <w:color w:val="7F7F7F" w:themeColor="text1" w:themeTint="80"/>
        <w:sz w:val="20"/>
        <w:szCs w:val="20"/>
      </w:rPr>
    </w:pPr>
    <w:r w:rsidRPr="006755CC">
      <w:rPr>
        <w:noProof/>
        <w:sz w:val="20"/>
        <w:szCs w:val="20"/>
        <w:lang w:eastAsia="sl-SI"/>
      </w:rPr>
      <w:drawing>
        <wp:anchor distT="0" distB="0" distL="114300" distR="114300" simplePos="0" relativeHeight="251658240" behindDoc="1" locked="0" layoutInCell="1" allowOverlap="1" wp14:anchorId="088933A0" wp14:editId="38F4C083">
          <wp:simplePos x="0" y="0"/>
          <wp:positionH relativeFrom="page">
            <wp:align>right</wp:align>
          </wp:positionH>
          <wp:positionV relativeFrom="paragraph">
            <wp:posOffset>-497205</wp:posOffset>
          </wp:positionV>
          <wp:extent cx="7569835" cy="10732770"/>
          <wp:effectExtent l="0" t="0" r="0" b="0"/>
          <wp:wrapNone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35" cy="1073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5C6D67">
      <w:rPr>
        <w:rFonts w:ascii="Arial" w:hAnsi="Arial" w:cs="Arial"/>
        <w:color w:val="7F7F7F" w:themeColor="text1" w:themeTint="80"/>
        <w:sz w:val="20"/>
        <w:szCs w:val="20"/>
      </w:rPr>
      <w:t>Upute</w:t>
    </w:r>
    <w:proofErr w:type="spellEnd"/>
    <w:r w:rsidR="005C6D67">
      <w:rPr>
        <w:rFonts w:ascii="Arial" w:hAnsi="Arial" w:cs="Arial"/>
        <w:color w:val="7F7F7F" w:themeColor="text1" w:themeTint="80"/>
        <w:sz w:val="20"/>
        <w:szCs w:val="20"/>
      </w:rPr>
      <w:t xml:space="preserve"> za </w:t>
    </w:r>
    <w:proofErr w:type="spellStart"/>
    <w:r w:rsidR="005C6D67">
      <w:rPr>
        <w:rFonts w:ascii="Arial" w:hAnsi="Arial" w:cs="Arial"/>
        <w:color w:val="7F7F7F" w:themeColor="text1" w:themeTint="80"/>
        <w:sz w:val="20"/>
        <w:szCs w:val="20"/>
      </w:rPr>
      <w:t>upotrebu</w:t>
    </w:r>
    <w:proofErr w:type="spellEnd"/>
    <w:r w:rsidR="005C6D67">
      <w:rPr>
        <w:rFonts w:ascii="Arial" w:hAnsi="Arial" w:cs="Arial"/>
        <w:color w:val="7F7F7F" w:themeColor="text1" w:themeTint="80"/>
        <w:sz w:val="20"/>
        <w:szCs w:val="20"/>
      </w:rPr>
      <w:t xml:space="preserve">: </w:t>
    </w:r>
    <w:proofErr w:type="spellStart"/>
    <w:r w:rsidR="005312B4" w:rsidRPr="005312B4">
      <w:rPr>
        <w:rFonts w:ascii="Arial" w:hAnsi="Arial" w:cs="Arial"/>
        <w:color w:val="7F7F7F" w:themeColor="text1" w:themeTint="80"/>
        <w:sz w:val="20"/>
        <w:szCs w:val="20"/>
      </w:rPr>
      <w:t>Didaktička</w:t>
    </w:r>
    <w:proofErr w:type="spellEnd"/>
    <w:r w:rsidR="005312B4" w:rsidRPr="005312B4">
      <w:rPr>
        <w:rFonts w:ascii="Arial" w:hAnsi="Arial" w:cs="Arial"/>
        <w:color w:val="7F7F7F" w:themeColor="text1" w:themeTint="80"/>
        <w:sz w:val="20"/>
        <w:szCs w:val="20"/>
      </w:rPr>
      <w:t xml:space="preserve"> igračka za izračun - GENIE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16D"/>
    <w:multiLevelType w:val="hybridMultilevel"/>
    <w:tmpl w:val="23C6EAA6"/>
    <w:lvl w:ilvl="0" w:tplc="34CA9B4C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>
      <w:start w:val="1"/>
      <w:numFmt w:val="lowerRoman"/>
      <w:lvlText w:val="%3."/>
      <w:lvlJc w:val="righ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9">
      <w:start w:val="1"/>
      <w:numFmt w:val="lowerLetter"/>
      <w:lvlText w:val="%5)"/>
      <w:lvlJc w:val="left"/>
      <w:pPr>
        <w:ind w:left="2460" w:hanging="420"/>
      </w:pPr>
    </w:lvl>
    <w:lvl w:ilvl="5" w:tplc="0409001B">
      <w:start w:val="1"/>
      <w:numFmt w:val="lowerRoman"/>
      <w:lvlText w:val="%6."/>
      <w:lvlJc w:val="righ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9">
      <w:start w:val="1"/>
      <w:numFmt w:val="lowerLetter"/>
      <w:lvlText w:val="%8)"/>
      <w:lvlJc w:val="left"/>
      <w:pPr>
        <w:ind w:left="3720" w:hanging="420"/>
      </w:pPr>
    </w:lvl>
    <w:lvl w:ilvl="8" w:tplc="0409001B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014306C3"/>
    <w:multiLevelType w:val="multilevel"/>
    <w:tmpl w:val="365E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312CB"/>
    <w:multiLevelType w:val="hybridMultilevel"/>
    <w:tmpl w:val="6F36D41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B7419"/>
    <w:multiLevelType w:val="hybridMultilevel"/>
    <w:tmpl w:val="4D28809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1318E"/>
    <w:multiLevelType w:val="hybridMultilevel"/>
    <w:tmpl w:val="B9E0752C"/>
    <w:lvl w:ilvl="0" w:tplc="59F699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C884703"/>
    <w:multiLevelType w:val="hybridMultilevel"/>
    <w:tmpl w:val="03BE0CB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D6889"/>
    <w:multiLevelType w:val="hybridMultilevel"/>
    <w:tmpl w:val="3012930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43BCD"/>
    <w:multiLevelType w:val="hybridMultilevel"/>
    <w:tmpl w:val="EB6E79C6"/>
    <w:lvl w:ilvl="0" w:tplc="DF403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8" w15:restartNumberingAfterBreak="0">
    <w:nsid w:val="44D90872"/>
    <w:multiLevelType w:val="hybridMultilevel"/>
    <w:tmpl w:val="D8B4F004"/>
    <w:lvl w:ilvl="0" w:tplc="87EE29E6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>
      <w:start w:val="1"/>
      <w:numFmt w:val="lowerRoman"/>
      <w:lvlText w:val="%3."/>
      <w:lvlJc w:val="righ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9">
      <w:start w:val="1"/>
      <w:numFmt w:val="lowerLetter"/>
      <w:lvlText w:val="%5)"/>
      <w:lvlJc w:val="left"/>
      <w:pPr>
        <w:ind w:left="2460" w:hanging="420"/>
      </w:pPr>
    </w:lvl>
    <w:lvl w:ilvl="5" w:tplc="0409001B">
      <w:start w:val="1"/>
      <w:numFmt w:val="lowerRoman"/>
      <w:lvlText w:val="%6."/>
      <w:lvlJc w:val="righ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9">
      <w:start w:val="1"/>
      <w:numFmt w:val="lowerLetter"/>
      <w:lvlText w:val="%8)"/>
      <w:lvlJc w:val="left"/>
      <w:pPr>
        <w:ind w:left="3720" w:hanging="420"/>
      </w:pPr>
    </w:lvl>
    <w:lvl w:ilvl="8" w:tplc="0409001B">
      <w:start w:val="1"/>
      <w:numFmt w:val="lowerRoman"/>
      <w:lvlText w:val="%9."/>
      <w:lvlJc w:val="right"/>
      <w:pPr>
        <w:ind w:left="4140" w:hanging="420"/>
      </w:pPr>
    </w:lvl>
  </w:abstractNum>
  <w:abstractNum w:abstractNumId="9" w15:restartNumberingAfterBreak="0">
    <w:nsid w:val="4BD56DF8"/>
    <w:multiLevelType w:val="hybridMultilevel"/>
    <w:tmpl w:val="13F0585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E6E23"/>
    <w:multiLevelType w:val="hybridMultilevel"/>
    <w:tmpl w:val="00C4E10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B4995"/>
    <w:multiLevelType w:val="hybridMultilevel"/>
    <w:tmpl w:val="DAA81576"/>
    <w:lvl w:ilvl="0" w:tplc="8EEC679A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>
      <w:start w:val="1"/>
      <w:numFmt w:val="lowerRoman"/>
      <w:lvlText w:val="%3."/>
      <w:lvlJc w:val="righ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9">
      <w:start w:val="1"/>
      <w:numFmt w:val="lowerLetter"/>
      <w:lvlText w:val="%5)"/>
      <w:lvlJc w:val="left"/>
      <w:pPr>
        <w:ind w:left="2460" w:hanging="420"/>
      </w:pPr>
    </w:lvl>
    <w:lvl w:ilvl="5" w:tplc="0409001B">
      <w:start w:val="1"/>
      <w:numFmt w:val="lowerRoman"/>
      <w:lvlText w:val="%6."/>
      <w:lvlJc w:val="righ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9">
      <w:start w:val="1"/>
      <w:numFmt w:val="lowerLetter"/>
      <w:lvlText w:val="%8)"/>
      <w:lvlJc w:val="left"/>
      <w:pPr>
        <w:ind w:left="3720" w:hanging="420"/>
      </w:pPr>
    </w:lvl>
    <w:lvl w:ilvl="8" w:tplc="0409001B">
      <w:start w:val="1"/>
      <w:numFmt w:val="lowerRoman"/>
      <w:lvlText w:val="%9."/>
      <w:lvlJc w:val="right"/>
      <w:pPr>
        <w:ind w:left="4140" w:hanging="420"/>
      </w:pPr>
    </w:lvl>
  </w:abstractNum>
  <w:abstractNum w:abstractNumId="12" w15:restartNumberingAfterBreak="0">
    <w:nsid w:val="68304A43"/>
    <w:multiLevelType w:val="hybridMultilevel"/>
    <w:tmpl w:val="B81EDBC2"/>
    <w:lvl w:ilvl="0" w:tplc="B1AC9E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C230F57"/>
    <w:multiLevelType w:val="hybridMultilevel"/>
    <w:tmpl w:val="6CEE6FBA"/>
    <w:lvl w:ilvl="0" w:tplc="CDB2BB48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sl-SI" w:eastAsia="en-US" w:bidi="ar-SA"/>
      </w:rPr>
    </w:lvl>
    <w:lvl w:ilvl="1" w:tplc="31E6C510">
      <w:numFmt w:val="bullet"/>
      <w:lvlText w:val="•"/>
      <w:lvlJc w:val="left"/>
      <w:pPr>
        <w:ind w:left="1848" w:hanging="361"/>
      </w:pPr>
      <w:rPr>
        <w:rFonts w:hint="default"/>
        <w:lang w:val="sl-SI" w:eastAsia="en-US" w:bidi="ar-SA"/>
      </w:rPr>
    </w:lvl>
    <w:lvl w:ilvl="2" w:tplc="88E4057C">
      <w:numFmt w:val="bullet"/>
      <w:lvlText w:val="•"/>
      <w:lvlJc w:val="left"/>
      <w:pPr>
        <w:ind w:left="2837" w:hanging="361"/>
      </w:pPr>
      <w:rPr>
        <w:rFonts w:hint="default"/>
        <w:lang w:val="sl-SI" w:eastAsia="en-US" w:bidi="ar-SA"/>
      </w:rPr>
    </w:lvl>
    <w:lvl w:ilvl="3" w:tplc="DDF22820">
      <w:numFmt w:val="bullet"/>
      <w:lvlText w:val="•"/>
      <w:lvlJc w:val="left"/>
      <w:pPr>
        <w:ind w:left="3825" w:hanging="361"/>
      </w:pPr>
      <w:rPr>
        <w:rFonts w:hint="default"/>
        <w:lang w:val="sl-SI" w:eastAsia="en-US" w:bidi="ar-SA"/>
      </w:rPr>
    </w:lvl>
    <w:lvl w:ilvl="4" w:tplc="B08690FE">
      <w:numFmt w:val="bullet"/>
      <w:lvlText w:val="•"/>
      <w:lvlJc w:val="left"/>
      <w:pPr>
        <w:ind w:left="4814" w:hanging="361"/>
      </w:pPr>
      <w:rPr>
        <w:rFonts w:hint="default"/>
        <w:lang w:val="sl-SI" w:eastAsia="en-US" w:bidi="ar-SA"/>
      </w:rPr>
    </w:lvl>
    <w:lvl w:ilvl="5" w:tplc="ED1C0208">
      <w:numFmt w:val="bullet"/>
      <w:lvlText w:val="•"/>
      <w:lvlJc w:val="left"/>
      <w:pPr>
        <w:ind w:left="5803" w:hanging="361"/>
      </w:pPr>
      <w:rPr>
        <w:rFonts w:hint="default"/>
        <w:lang w:val="sl-SI" w:eastAsia="en-US" w:bidi="ar-SA"/>
      </w:rPr>
    </w:lvl>
    <w:lvl w:ilvl="6" w:tplc="339C2FE4">
      <w:numFmt w:val="bullet"/>
      <w:lvlText w:val="•"/>
      <w:lvlJc w:val="left"/>
      <w:pPr>
        <w:ind w:left="6791" w:hanging="361"/>
      </w:pPr>
      <w:rPr>
        <w:rFonts w:hint="default"/>
        <w:lang w:val="sl-SI" w:eastAsia="en-US" w:bidi="ar-SA"/>
      </w:rPr>
    </w:lvl>
    <w:lvl w:ilvl="7" w:tplc="979E034C">
      <w:numFmt w:val="bullet"/>
      <w:lvlText w:val="•"/>
      <w:lvlJc w:val="left"/>
      <w:pPr>
        <w:ind w:left="7780" w:hanging="361"/>
      </w:pPr>
      <w:rPr>
        <w:rFonts w:hint="default"/>
        <w:lang w:val="sl-SI" w:eastAsia="en-US" w:bidi="ar-SA"/>
      </w:rPr>
    </w:lvl>
    <w:lvl w:ilvl="8" w:tplc="ECA06604">
      <w:numFmt w:val="bullet"/>
      <w:lvlText w:val="•"/>
      <w:lvlJc w:val="left"/>
      <w:pPr>
        <w:ind w:left="8769" w:hanging="361"/>
      </w:pPr>
      <w:rPr>
        <w:rFonts w:hint="default"/>
        <w:lang w:val="sl-SI" w:eastAsia="en-US" w:bidi="ar-SA"/>
      </w:rPr>
    </w:lvl>
  </w:abstractNum>
  <w:abstractNum w:abstractNumId="14" w15:restartNumberingAfterBreak="0">
    <w:nsid w:val="7CCE509B"/>
    <w:multiLevelType w:val="hybridMultilevel"/>
    <w:tmpl w:val="A756371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1762BE"/>
    <w:multiLevelType w:val="hybridMultilevel"/>
    <w:tmpl w:val="A756371E"/>
    <w:lvl w:ilvl="0" w:tplc="1000000F">
      <w:start w:val="1"/>
      <w:numFmt w:val="decimal"/>
      <w:lvlText w:val="%1."/>
      <w:lvlJc w:val="left"/>
      <w:pPr>
        <w:ind w:left="644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497197">
    <w:abstractNumId w:val="13"/>
  </w:num>
  <w:num w:numId="2" w16cid:durableId="1517649778">
    <w:abstractNumId w:val="1"/>
  </w:num>
  <w:num w:numId="3" w16cid:durableId="853887650">
    <w:abstractNumId w:val="9"/>
  </w:num>
  <w:num w:numId="4" w16cid:durableId="12709399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35162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484288">
    <w:abstractNumId w:val="2"/>
  </w:num>
  <w:num w:numId="7" w16cid:durableId="296642055">
    <w:abstractNumId w:val="14"/>
  </w:num>
  <w:num w:numId="8" w16cid:durableId="9303545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172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193958">
    <w:abstractNumId w:val="3"/>
  </w:num>
  <w:num w:numId="11" w16cid:durableId="13447410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62286696">
    <w:abstractNumId w:val="7"/>
  </w:num>
  <w:num w:numId="13" w16cid:durableId="2037539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351087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646910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17328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263018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146913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CF5"/>
    <w:rsid w:val="0001785B"/>
    <w:rsid w:val="00147CAC"/>
    <w:rsid w:val="001B1DDA"/>
    <w:rsid w:val="00301ED4"/>
    <w:rsid w:val="00307B35"/>
    <w:rsid w:val="00333116"/>
    <w:rsid w:val="0038116D"/>
    <w:rsid w:val="003C300C"/>
    <w:rsid w:val="00501246"/>
    <w:rsid w:val="005312B4"/>
    <w:rsid w:val="005379C9"/>
    <w:rsid w:val="005C6D67"/>
    <w:rsid w:val="006120C2"/>
    <w:rsid w:val="00641817"/>
    <w:rsid w:val="006755CC"/>
    <w:rsid w:val="007550BF"/>
    <w:rsid w:val="00972D0D"/>
    <w:rsid w:val="00977CF5"/>
    <w:rsid w:val="009B4B52"/>
    <w:rsid w:val="009E0B6B"/>
    <w:rsid w:val="009F407E"/>
    <w:rsid w:val="00A545A8"/>
    <w:rsid w:val="00AC66C6"/>
    <w:rsid w:val="00AD1323"/>
    <w:rsid w:val="00B12918"/>
    <w:rsid w:val="00B25112"/>
    <w:rsid w:val="00B76B8C"/>
    <w:rsid w:val="00B93674"/>
    <w:rsid w:val="00BC2542"/>
    <w:rsid w:val="00D17168"/>
    <w:rsid w:val="00D44611"/>
    <w:rsid w:val="00D72CA9"/>
    <w:rsid w:val="00DA5378"/>
    <w:rsid w:val="00E01BF7"/>
    <w:rsid w:val="00E6284C"/>
    <w:rsid w:val="00EA179F"/>
    <w:rsid w:val="00F011EF"/>
    <w:rsid w:val="00FA5EB6"/>
    <w:rsid w:val="00FC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0364D7D"/>
  <w15:docId w15:val="{4AE961DC-97E3-4480-B79C-733CDAF7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lang w:val="sl-SI"/>
    </w:rPr>
  </w:style>
  <w:style w:type="paragraph" w:styleId="Naslov1">
    <w:name w:val="heading 1"/>
    <w:basedOn w:val="Navaden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</w:style>
  <w:style w:type="paragraph" w:styleId="Odstavekseznama">
    <w:name w:val="List Paragraph"/>
    <w:basedOn w:val="Navaden"/>
    <w:uiPriority w:val="34"/>
    <w:qFormat/>
    <w:pPr>
      <w:spacing w:before="23"/>
      <w:ind w:left="860" w:hanging="361"/>
    </w:pPr>
  </w:style>
  <w:style w:type="paragraph" w:customStyle="1" w:styleId="TableParagraph">
    <w:name w:val="Table Paragraph"/>
    <w:basedOn w:val="Navaden"/>
    <w:uiPriority w:val="1"/>
    <w:qFormat/>
    <w:pPr>
      <w:spacing w:line="292" w:lineRule="exact"/>
      <w:ind w:left="107"/>
    </w:pPr>
  </w:style>
  <w:style w:type="paragraph" w:styleId="Glava">
    <w:name w:val="header"/>
    <w:basedOn w:val="Navaden"/>
    <w:link w:val="GlavaZnak"/>
    <w:uiPriority w:val="99"/>
    <w:unhideWhenUsed/>
    <w:rsid w:val="009B4B5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B4B52"/>
    <w:rPr>
      <w:rFonts w:ascii="Calibri" w:eastAsia="Calibri" w:hAnsi="Calibri" w:cs="Calibri"/>
      <w:lang w:val="sl-SI"/>
    </w:rPr>
  </w:style>
  <w:style w:type="paragraph" w:styleId="Noga">
    <w:name w:val="footer"/>
    <w:basedOn w:val="Navaden"/>
    <w:link w:val="NogaZnak"/>
    <w:uiPriority w:val="99"/>
    <w:unhideWhenUsed/>
    <w:rsid w:val="009B4B5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B4B52"/>
    <w:rPr>
      <w:rFonts w:ascii="Calibri" w:eastAsia="Calibri" w:hAnsi="Calibri" w:cs="Calibri"/>
      <w:lang w:val="sl-SI"/>
    </w:rPr>
  </w:style>
  <w:style w:type="paragraph" w:customStyle="1" w:styleId="mt-0">
    <w:name w:val="mt-0"/>
    <w:basedOn w:val="Navaden"/>
    <w:rsid w:val="00A545A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A545A8"/>
    <w:rPr>
      <w:color w:val="0000FF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545A8"/>
    <w:rPr>
      <w:color w:val="605E5C"/>
      <w:shd w:val="clear" w:color="auto" w:fill="E1DFDD"/>
    </w:rPr>
  </w:style>
  <w:style w:type="character" w:customStyle="1" w:styleId="font11">
    <w:name w:val="font11"/>
    <w:basedOn w:val="Privzetapisavaodstavka"/>
    <w:qFormat/>
    <w:rsid w:val="007550BF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41">
    <w:name w:val="font41"/>
    <w:basedOn w:val="Privzetapisavaodstavka"/>
    <w:qFormat/>
    <w:rsid w:val="007550BF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307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\\192.168.16.11\users\Y\EpicShop%20Nika\EpicShop%20HR\prevodi%20Aikwit\www.epicshop.hr" TargetMode="External"/><Relationship Id="rId1" Type="http://schemas.openxmlformats.org/officeDocument/2006/relationships/hyperlink" Target="mailto:info@epicshop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FFDDBE5-6989-4090-80AB-A74C4D9A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4</cp:revision>
  <dcterms:created xsi:type="dcterms:W3CDTF">2022-08-12T09:34:00Z</dcterms:created>
  <dcterms:modified xsi:type="dcterms:W3CDTF">2022-09-20T09:40:00Z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2022-03-07T00:00:00Z</vt:filetime>
  </property>
</Properties>
</file>